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05E04" w:rsidRDefault="00205E04" w:rsidP="00205E04">
      <w:pPr>
        <w:pStyle w:val="Default"/>
        <w:jc w:val="center"/>
        <w:outlineLvl w:val="0"/>
        <w:rPr>
          <w:rFonts w:ascii="Times New Roman" w:hAnsi="Times New Roman" w:cs="Times New Roman"/>
          <w:b/>
          <w:sz w:val="32"/>
          <w:szCs w:val="32"/>
        </w:rPr>
      </w:pPr>
      <w:r w:rsidRPr="00DC422B">
        <w:rPr>
          <w:rFonts w:ascii="Times New Roman" w:hAnsi="Times New Roman" w:cs="Times New Roman"/>
          <w:b/>
          <w:sz w:val="32"/>
          <w:szCs w:val="32"/>
        </w:rPr>
        <w:t xml:space="preserve">ADVERTISING AND </w:t>
      </w:r>
    </w:p>
    <w:p w:rsidR="00205E04" w:rsidRPr="00DC422B" w:rsidRDefault="00205E04" w:rsidP="00205E04">
      <w:pPr>
        <w:pStyle w:val="Default"/>
        <w:jc w:val="center"/>
        <w:outlineLvl w:val="0"/>
        <w:rPr>
          <w:rFonts w:ascii="Times New Roman" w:hAnsi="Times New Roman" w:cs="Times New Roman"/>
          <w:b/>
          <w:sz w:val="32"/>
          <w:szCs w:val="32"/>
        </w:rPr>
      </w:pPr>
      <w:r w:rsidRPr="00DC422B">
        <w:rPr>
          <w:rFonts w:ascii="Times New Roman" w:hAnsi="Times New Roman" w:cs="Times New Roman"/>
          <w:b/>
          <w:sz w:val="32"/>
          <w:szCs w:val="32"/>
        </w:rPr>
        <w:t>COMMUNICATION WITH THE MEDIA</w:t>
      </w:r>
    </w:p>
    <w:p w:rsidR="00205E04" w:rsidRPr="0062340E" w:rsidRDefault="00205E04" w:rsidP="00205E04">
      <w:pPr>
        <w:pStyle w:val="Default"/>
        <w:rPr>
          <w:rFonts w:ascii="Times New Roman" w:hAnsi="Times New Roman" w:cs="Times New Roman"/>
          <w:b/>
          <w:bCs/>
          <w:sz w:val="28"/>
          <w:szCs w:val="28"/>
        </w:rPr>
      </w:pPr>
    </w:p>
    <w:p w:rsidR="00205E04" w:rsidRDefault="00205E04" w:rsidP="00205E04">
      <w:pPr>
        <w:pStyle w:val="Default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62340E">
        <w:rPr>
          <w:rFonts w:ascii="Times New Roman" w:hAnsi="Times New Roman" w:cs="Times New Roman"/>
          <w:b/>
          <w:bCs/>
          <w:sz w:val="28"/>
          <w:szCs w:val="28"/>
        </w:rPr>
        <w:t xml:space="preserve">Introduction </w:t>
      </w:r>
    </w:p>
    <w:p w:rsidR="00205E04" w:rsidRPr="0062340E" w:rsidRDefault="00205E04" w:rsidP="00205E04">
      <w:pPr>
        <w:pStyle w:val="Default"/>
        <w:outlineLvl w:val="0"/>
        <w:rPr>
          <w:rFonts w:ascii="Times New Roman" w:hAnsi="Times New Roman" w:cs="Times New Roman"/>
          <w:sz w:val="28"/>
          <w:szCs w:val="28"/>
        </w:rPr>
      </w:pPr>
    </w:p>
    <w:p w:rsidR="00205E04" w:rsidRDefault="00205E04" w:rsidP="00205E04">
      <w:pPr>
        <w:pStyle w:val="Default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Glen </w:t>
      </w:r>
      <w:proofErr w:type="spellStart"/>
      <w:r>
        <w:rPr>
          <w:rFonts w:ascii="Times New Roman" w:hAnsi="Times New Roman" w:cs="Times New Roman"/>
          <w:sz w:val="28"/>
          <w:szCs w:val="28"/>
        </w:rPr>
        <w:t>Eira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U3A uses a website, notice boards, emails, brochures and newsletters to promote courses, programs and activities.  From time to time, print, radio and video may be used to promote U3A.</w:t>
      </w:r>
    </w:p>
    <w:p w:rsidR="00205E04" w:rsidRDefault="00205E04" w:rsidP="00205E04">
      <w:pPr>
        <w:pStyle w:val="Default"/>
        <w:rPr>
          <w:rFonts w:ascii="Times New Roman" w:hAnsi="Times New Roman" w:cs="Times New Roman"/>
          <w:sz w:val="28"/>
          <w:szCs w:val="28"/>
        </w:rPr>
      </w:pPr>
    </w:p>
    <w:p w:rsidR="00205E04" w:rsidRDefault="00205E04" w:rsidP="00205E04">
      <w:pPr>
        <w:pStyle w:val="Default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Communication with the media is conducted by authorised persons only.</w:t>
      </w:r>
    </w:p>
    <w:p w:rsidR="00205E04" w:rsidRPr="0062340E" w:rsidRDefault="00205E04" w:rsidP="00205E04">
      <w:pPr>
        <w:pStyle w:val="Default"/>
        <w:rPr>
          <w:rFonts w:ascii="Times New Roman" w:hAnsi="Times New Roman" w:cs="Times New Roman"/>
          <w:sz w:val="28"/>
          <w:szCs w:val="28"/>
        </w:rPr>
      </w:pPr>
    </w:p>
    <w:p w:rsidR="00205E04" w:rsidRDefault="00205E04" w:rsidP="00205E04">
      <w:pPr>
        <w:pStyle w:val="Default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62340E">
        <w:rPr>
          <w:rFonts w:ascii="Times New Roman" w:hAnsi="Times New Roman" w:cs="Times New Roman"/>
          <w:b/>
          <w:bCs/>
          <w:sz w:val="28"/>
          <w:szCs w:val="28"/>
        </w:rPr>
        <w:t xml:space="preserve">Purpose </w:t>
      </w:r>
    </w:p>
    <w:p w:rsidR="00205E04" w:rsidRPr="0062340E" w:rsidRDefault="00205E04" w:rsidP="00205E04">
      <w:pPr>
        <w:pStyle w:val="Default"/>
        <w:outlineLvl w:val="0"/>
        <w:rPr>
          <w:rFonts w:ascii="Times New Roman" w:hAnsi="Times New Roman" w:cs="Times New Roman"/>
          <w:sz w:val="28"/>
          <w:szCs w:val="28"/>
        </w:rPr>
      </w:pPr>
    </w:p>
    <w:p w:rsidR="00205E04" w:rsidRPr="0062340E" w:rsidRDefault="00205E04" w:rsidP="00205E04">
      <w:pPr>
        <w:pStyle w:val="Default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The purpose of this policy is to ensure a consistent approach to advertising at the U3A campus and communication with the media.</w:t>
      </w:r>
    </w:p>
    <w:p w:rsidR="00205E04" w:rsidRPr="0062340E" w:rsidRDefault="00205E04" w:rsidP="00205E04">
      <w:pPr>
        <w:pStyle w:val="Default"/>
        <w:rPr>
          <w:rFonts w:ascii="Times New Roman" w:hAnsi="Times New Roman" w:cs="Times New Roman"/>
          <w:sz w:val="28"/>
          <w:szCs w:val="28"/>
        </w:rPr>
      </w:pPr>
    </w:p>
    <w:p w:rsidR="00205E04" w:rsidRDefault="00205E04" w:rsidP="00205E04">
      <w:pPr>
        <w:pStyle w:val="Default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62340E">
        <w:rPr>
          <w:rFonts w:ascii="Times New Roman" w:hAnsi="Times New Roman" w:cs="Times New Roman"/>
          <w:b/>
          <w:bCs/>
          <w:sz w:val="28"/>
          <w:szCs w:val="28"/>
        </w:rPr>
        <w:t xml:space="preserve">Policy </w:t>
      </w:r>
    </w:p>
    <w:p w:rsidR="00205E04" w:rsidRDefault="00205E04" w:rsidP="00205E04">
      <w:pPr>
        <w:pStyle w:val="Default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</w:p>
    <w:p w:rsidR="00205E04" w:rsidRPr="0062340E" w:rsidRDefault="00205E04" w:rsidP="00205E04">
      <w:pPr>
        <w:pStyle w:val="Default"/>
        <w:numPr>
          <w:ilvl w:val="0"/>
          <w:numId w:val="1"/>
        </w:numPr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The President or the Secretary are authorised to act as spoke</w:t>
      </w:r>
      <w:r w:rsidR="00854A18">
        <w:rPr>
          <w:rFonts w:ascii="Times New Roman" w:hAnsi="Times New Roman" w:cs="Times New Roman"/>
          <w:sz w:val="28"/>
          <w:szCs w:val="28"/>
        </w:rPr>
        <w:t>s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persons on behalf of Glen </w:t>
      </w:r>
      <w:proofErr w:type="spellStart"/>
      <w:r>
        <w:rPr>
          <w:rFonts w:ascii="Times New Roman" w:hAnsi="Times New Roman" w:cs="Times New Roman"/>
          <w:sz w:val="28"/>
          <w:szCs w:val="28"/>
        </w:rPr>
        <w:t>Eira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U3A.  In specific circumstances, they may delegate this responsibility to other nominated representatives.  Glen </w:t>
      </w:r>
      <w:proofErr w:type="spellStart"/>
      <w:r>
        <w:rPr>
          <w:rFonts w:ascii="Times New Roman" w:hAnsi="Times New Roman" w:cs="Times New Roman"/>
          <w:sz w:val="28"/>
          <w:szCs w:val="28"/>
        </w:rPr>
        <w:t>Eira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U3A does not promote any goods or services to our membership unless it appears to be of significant value or importance.</w:t>
      </w:r>
      <w:r w:rsidRPr="0062340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05E04" w:rsidRPr="0062340E" w:rsidRDefault="00205E04" w:rsidP="00205E04">
      <w:pPr>
        <w:pStyle w:val="Default"/>
        <w:rPr>
          <w:rFonts w:ascii="Times New Roman" w:hAnsi="Times New Roman" w:cs="Times New Roman"/>
          <w:sz w:val="28"/>
          <w:szCs w:val="28"/>
        </w:rPr>
      </w:pPr>
    </w:p>
    <w:p w:rsidR="00205E04" w:rsidRDefault="00205E04" w:rsidP="00205E04">
      <w:pPr>
        <w:pStyle w:val="Default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62340E">
        <w:rPr>
          <w:rFonts w:ascii="Times New Roman" w:hAnsi="Times New Roman" w:cs="Times New Roman"/>
          <w:b/>
          <w:bCs/>
          <w:sz w:val="28"/>
          <w:szCs w:val="28"/>
        </w:rPr>
        <w:t xml:space="preserve">Procedures </w:t>
      </w:r>
    </w:p>
    <w:p w:rsidR="00205E04" w:rsidRPr="0062340E" w:rsidRDefault="00205E04" w:rsidP="00205E04">
      <w:pPr>
        <w:pStyle w:val="Default"/>
        <w:outlineLvl w:val="0"/>
        <w:rPr>
          <w:rFonts w:ascii="Times New Roman" w:hAnsi="Times New Roman" w:cs="Times New Roman"/>
          <w:sz w:val="28"/>
          <w:szCs w:val="28"/>
        </w:rPr>
      </w:pPr>
    </w:p>
    <w:p w:rsidR="00205E04" w:rsidRPr="00EA6CF0" w:rsidRDefault="00205E04" w:rsidP="00205E04">
      <w:pPr>
        <w:pStyle w:val="Default"/>
        <w:spacing w:after="219"/>
        <w:rPr>
          <w:rFonts w:ascii="Times New Roman" w:hAnsi="Times New Roman" w:cs="Times New Roman"/>
          <w:sz w:val="28"/>
          <w:szCs w:val="28"/>
        </w:rPr>
      </w:pPr>
      <w:r w:rsidRPr="00873EBF">
        <w:rPr>
          <w:rFonts w:ascii="Times New Roman" w:hAnsi="Times New Roman" w:cs="Times New Roman"/>
          <w:b/>
          <w:sz w:val="28"/>
          <w:szCs w:val="28"/>
        </w:rPr>
        <w:t>Advertising</w:t>
      </w:r>
    </w:p>
    <w:p w:rsidR="00205E04" w:rsidRPr="00873EBF" w:rsidRDefault="00205E04" w:rsidP="00205E04">
      <w:pPr>
        <w:pStyle w:val="Default"/>
        <w:numPr>
          <w:ilvl w:val="0"/>
          <w:numId w:val="2"/>
        </w:numPr>
        <w:spacing w:after="219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Any promotional literature displayed at U3A must be approved by a Committee member.</w:t>
      </w:r>
    </w:p>
    <w:p w:rsidR="00205E04" w:rsidRPr="00873EBF" w:rsidRDefault="00205E04" w:rsidP="00205E04">
      <w:pPr>
        <w:pStyle w:val="Default"/>
        <w:numPr>
          <w:ilvl w:val="0"/>
          <w:numId w:val="2"/>
        </w:numPr>
        <w:spacing w:after="219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Any material that does not conform with the above requirements is to be removed. </w:t>
      </w:r>
    </w:p>
    <w:p w:rsidR="00205E04" w:rsidRPr="00873EBF" w:rsidRDefault="00205E04" w:rsidP="00205E04">
      <w:pPr>
        <w:pStyle w:val="Default"/>
        <w:numPr>
          <w:ilvl w:val="0"/>
          <w:numId w:val="2"/>
        </w:numPr>
        <w:spacing w:after="219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Sales representatives for commercial products or services are not permitted to address classes or meetings of members.</w:t>
      </w:r>
    </w:p>
    <w:p w:rsidR="00205E04" w:rsidRDefault="00205E04" w:rsidP="00205E04">
      <w:pPr>
        <w:pStyle w:val="Default"/>
        <w:numPr>
          <w:ilvl w:val="0"/>
          <w:numId w:val="2"/>
        </w:numPr>
        <w:spacing w:after="21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Any advertising on behalf of Glen </w:t>
      </w:r>
      <w:proofErr w:type="spellStart"/>
      <w:r>
        <w:rPr>
          <w:rFonts w:ascii="Times New Roman" w:hAnsi="Times New Roman" w:cs="Times New Roman"/>
          <w:sz w:val="28"/>
          <w:szCs w:val="28"/>
        </w:rPr>
        <w:t>Eira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U3A must be approved by the Committee.</w:t>
      </w:r>
    </w:p>
    <w:p w:rsidR="00205E04" w:rsidRPr="00EA6CF0" w:rsidRDefault="00205E04" w:rsidP="00205E04">
      <w:pPr>
        <w:pStyle w:val="Default"/>
        <w:spacing w:after="21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  <w:r>
        <w:rPr>
          <w:rFonts w:ascii="Times New Roman" w:hAnsi="Times New Roman" w:cs="Times New Roman"/>
          <w:b/>
          <w:sz w:val="28"/>
          <w:szCs w:val="28"/>
        </w:rPr>
        <w:lastRenderedPageBreak/>
        <w:t>Media</w:t>
      </w:r>
    </w:p>
    <w:p w:rsidR="00205E04" w:rsidRDefault="00205E04" w:rsidP="00205E04">
      <w:pPr>
        <w:pStyle w:val="Default"/>
        <w:numPr>
          <w:ilvl w:val="0"/>
          <w:numId w:val="1"/>
        </w:numPr>
        <w:spacing w:after="219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Any request for comments or stories from the media must be referred to the President or Secretary.</w:t>
      </w:r>
    </w:p>
    <w:p w:rsidR="00205E04" w:rsidRPr="00EA6CF0" w:rsidRDefault="00205E04" w:rsidP="00205E04">
      <w:pPr>
        <w:pStyle w:val="Default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62340E">
        <w:rPr>
          <w:rFonts w:ascii="Times New Roman" w:hAnsi="Times New Roman" w:cs="Times New Roman"/>
          <w:b/>
          <w:bCs/>
          <w:sz w:val="28"/>
          <w:szCs w:val="28"/>
        </w:rPr>
        <w:t xml:space="preserve">Responsibilities </w:t>
      </w:r>
    </w:p>
    <w:p w:rsidR="00205E04" w:rsidRPr="0062340E" w:rsidRDefault="00205E04" w:rsidP="00205E04">
      <w:pPr>
        <w:pStyle w:val="Default"/>
        <w:outlineLvl w:val="0"/>
        <w:rPr>
          <w:rFonts w:ascii="Times New Roman" w:hAnsi="Times New Roman" w:cs="Times New Roman"/>
          <w:sz w:val="28"/>
          <w:szCs w:val="28"/>
        </w:rPr>
      </w:pPr>
    </w:p>
    <w:p w:rsidR="00205E04" w:rsidRDefault="00205E04" w:rsidP="00205E04">
      <w:pPr>
        <w:pStyle w:val="Default"/>
        <w:numPr>
          <w:ilvl w:val="0"/>
          <w:numId w:val="1"/>
        </w:numPr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The committee of management is responsible for </w:t>
      </w:r>
      <w:r w:rsidRPr="004B2520">
        <w:rPr>
          <w:rFonts w:ascii="Times New Roman" w:hAnsi="Times New Roman" w:cs="Times New Roman"/>
          <w:color w:val="auto"/>
          <w:sz w:val="28"/>
          <w:szCs w:val="28"/>
        </w:rPr>
        <w:t>establishing, implementing, publishing, and reviewing this policy</w:t>
      </w:r>
      <w:r>
        <w:rPr>
          <w:rFonts w:ascii="Times New Roman" w:hAnsi="Times New Roman" w:cs="Times New Roman"/>
          <w:color w:val="auto"/>
          <w:sz w:val="28"/>
          <w:szCs w:val="28"/>
        </w:rPr>
        <w:t>.</w:t>
      </w:r>
    </w:p>
    <w:p w:rsidR="00205E04" w:rsidRPr="0062340E" w:rsidRDefault="00205E04" w:rsidP="00205E04">
      <w:pPr>
        <w:pStyle w:val="Default"/>
        <w:rPr>
          <w:rFonts w:ascii="Times New Roman" w:hAnsi="Times New Roman" w:cs="Times New Roman"/>
          <w:sz w:val="28"/>
          <w:szCs w:val="28"/>
        </w:rPr>
      </w:pPr>
    </w:p>
    <w:p w:rsidR="00205E04" w:rsidRDefault="00205E04" w:rsidP="00205E04">
      <w:pPr>
        <w:pStyle w:val="Default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62340E">
        <w:rPr>
          <w:rFonts w:ascii="Times New Roman" w:hAnsi="Times New Roman" w:cs="Times New Roman"/>
          <w:b/>
          <w:bCs/>
          <w:sz w:val="28"/>
          <w:szCs w:val="28"/>
        </w:rPr>
        <w:t xml:space="preserve">Authorisation </w:t>
      </w:r>
    </w:p>
    <w:p w:rsidR="00205E04" w:rsidRPr="0062340E" w:rsidRDefault="00205E04" w:rsidP="00205E04">
      <w:pPr>
        <w:pStyle w:val="Default"/>
        <w:outlineLvl w:val="0"/>
        <w:rPr>
          <w:rFonts w:ascii="Times New Roman" w:hAnsi="Times New Roman" w:cs="Times New Roman"/>
          <w:sz w:val="28"/>
          <w:szCs w:val="28"/>
        </w:rPr>
      </w:pPr>
    </w:p>
    <w:p w:rsidR="00205E04" w:rsidRPr="0062340E" w:rsidRDefault="00205E04" w:rsidP="00205E04">
      <w:pPr>
        <w:pStyle w:val="Default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62340E">
        <w:rPr>
          <w:rFonts w:ascii="Times New Roman" w:hAnsi="Times New Roman" w:cs="Times New Roman"/>
          <w:sz w:val="28"/>
          <w:szCs w:val="28"/>
        </w:rPr>
        <w:t xml:space="preserve">This Policy was adopted by the Committee of Management of </w:t>
      </w:r>
      <w:r>
        <w:rPr>
          <w:rFonts w:ascii="Times New Roman" w:hAnsi="Times New Roman" w:cs="Times New Roman"/>
          <w:sz w:val="28"/>
          <w:szCs w:val="28"/>
        </w:rPr>
        <w:t xml:space="preserve">Glen </w:t>
      </w:r>
      <w:proofErr w:type="spellStart"/>
      <w:r>
        <w:rPr>
          <w:rFonts w:ascii="Times New Roman" w:hAnsi="Times New Roman" w:cs="Times New Roman"/>
          <w:sz w:val="28"/>
          <w:szCs w:val="28"/>
        </w:rPr>
        <w:t>Eira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2340E">
        <w:rPr>
          <w:rFonts w:ascii="Times New Roman" w:hAnsi="Times New Roman" w:cs="Times New Roman"/>
          <w:sz w:val="28"/>
          <w:szCs w:val="28"/>
        </w:rPr>
        <w:t xml:space="preserve">U3A on </w:t>
      </w:r>
      <w:r w:rsidR="000F629D">
        <w:rPr>
          <w:rFonts w:ascii="Times New Roman" w:hAnsi="Times New Roman" w:cs="Times New Roman"/>
          <w:sz w:val="28"/>
          <w:szCs w:val="28"/>
        </w:rPr>
        <w:t>17 July 2017.</w:t>
      </w:r>
      <w:r w:rsidRPr="0062340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26452" w:rsidRDefault="00A26452"/>
    <w:sectPr w:rsidR="00A26452" w:rsidSect="000F629D">
      <w:headerReference w:type="default" r:id="rId7"/>
      <w:headerReference w:type="first" r:id="rId8"/>
      <w:pgSz w:w="11906" w:h="16838"/>
      <w:pgMar w:top="1440" w:right="1440" w:bottom="1440" w:left="144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079BC" w:rsidRDefault="009079BC" w:rsidP="000F629D">
      <w:pPr>
        <w:spacing w:after="0" w:line="240" w:lineRule="auto"/>
      </w:pPr>
      <w:r>
        <w:separator/>
      </w:r>
    </w:p>
  </w:endnote>
  <w:endnote w:type="continuationSeparator" w:id="0">
    <w:p w:rsidR="009079BC" w:rsidRDefault="009079BC" w:rsidP="000F62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079BC" w:rsidRDefault="009079BC" w:rsidP="000F629D">
      <w:pPr>
        <w:spacing w:after="0" w:line="240" w:lineRule="auto"/>
      </w:pPr>
      <w:r>
        <w:separator/>
      </w:r>
    </w:p>
  </w:footnote>
  <w:footnote w:type="continuationSeparator" w:id="0">
    <w:p w:rsidR="009079BC" w:rsidRDefault="009079BC" w:rsidP="000F62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F629D" w:rsidRDefault="000F629D">
    <w:pPr>
      <w:pStyle w:val="Header"/>
    </w:pPr>
  </w:p>
  <w:p w:rsidR="000F629D" w:rsidRDefault="000F629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F629D" w:rsidRDefault="000F629D">
    <w:pPr>
      <w:pStyle w:val="Header"/>
    </w:pPr>
    <w:r w:rsidRPr="00286C2F">
      <w:rPr>
        <w:b/>
        <w:noProof/>
        <w:sz w:val="28"/>
        <w:szCs w:val="28"/>
        <w:lang w:eastAsia="en-AU"/>
      </w:rPr>
      <w:drawing>
        <wp:inline distT="0" distB="0" distL="0" distR="0" wp14:anchorId="2F2A911C" wp14:editId="0F0DBC50">
          <wp:extent cx="5657850" cy="1295400"/>
          <wp:effectExtent l="0" t="0" r="0" b="0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57850" cy="1295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FC54F5B"/>
    <w:multiLevelType w:val="hybridMultilevel"/>
    <w:tmpl w:val="37287598"/>
    <w:lvl w:ilvl="0" w:tplc="0C09000F">
      <w:start w:val="1"/>
      <w:numFmt w:val="decimal"/>
      <w:lvlText w:val="%1."/>
      <w:lvlJc w:val="left"/>
      <w:pPr>
        <w:ind w:left="360" w:hanging="360"/>
      </w:pPr>
    </w:lvl>
    <w:lvl w:ilvl="1" w:tplc="0C0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C0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C0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C0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C0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C0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C0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C0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" w15:restartNumberingAfterBreak="0">
    <w:nsid w:val="64D05906"/>
    <w:multiLevelType w:val="hybridMultilevel"/>
    <w:tmpl w:val="EDDEED10"/>
    <w:lvl w:ilvl="0" w:tplc="0C090019">
      <w:start w:val="1"/>
      <w:numFmt w:val="lowerLetter"/>
      <w:lvlText w:val="%1."/>
      <w:lvlJc w:val="left"/>
      <w:pPr>
        <w:ind w:left="720" w:hanging="360"/>
      </w:pPr>
      <w:rPr>
        <w:rFonts w:cs="Times New Roman"/>
      </w:rPr>
    </w:lvl>
    <w:lvl w:ilvl="1" w:tplc="0C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C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C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5E04"/>
    <w:rsid w:val="000F629D"/>
    <w:rsid w:val="00205E04"/>
    <w:rsid w:val="005704BA"/>
    <w:rsid w:val="00854A18"/>
    <w:rsid w:val="009079BC"/>
    <w:rsid w:val="00930EEF"/>
    <w:rsid w:val="00A264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F1A3E70"/>
  <w15:chartTrackingRefBased/>
  <w15:docId w15:val="{D7C52C5B-3081-4E7A-A371-75E0D79917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uiPriority w:val="99"/>
    <w:rsid w:val="00205E04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</w:rPr>
  </w:style>
  <w:style w:type="paragraph" w:styleId="Header">
    <w:name w:val="header"/>
    <w:basedOn w:val="Normal"/>
    <w:link w:val="HeaderChar"/>
    <w:uiPriority w:val="99"/>
    <w:unhideWhenUsed/>
    <w:rsid w:val="000F629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F629D"/>
  </w:style>
  <w:style w:type="paragraph" w:styleId="Footer">
    <w:name w:val="footer"/>
    <w:basedOn w:val="Normal"/>
    <w:link w:val="FooterChar"/>
    <w:uiPriority w:val="99"/>
    <w:unhideWhenUsed/>
    <w:rsid w:val="000F629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F629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230</Words>
  <Characters>1317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 Stitz</dc:creator>
  <cp:keywords/>
  <dc:description/>
  <cp:lastModifiedBy>Del Stitz</cp:lastModifiedBy>
  <cp:revision>3</cp:revision>
  <dcterms:created xsi:type="dcterms:W3CDTF">2017-07-18T01:03:00Z</dcterms:created>
  <dcterms:modified xsi:type="dcterms:W3CDTF">2017-07-18T01:11:00Z</dcterms:modified>
</cp:coreProperties>
</file>